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FOR IMMEDIATE RELEASE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2"/>
          <w:szCs w:val="32"/>
          <w:highlight w:val="white"/>
          <w:rtl w:val="0"/>
        </w:rPr>
        <w:t xml:space="preserve">,,Neural Game Bot’’ builds computer game-bots which are playing like humans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i w:val="1"/>
          <w:sz w:val="28"/>
          <w:szCs w:val="28"/>
          <w:highlight w:val="white"/>
          <w:rtl w:val="0"/>
        </w:rPr>
        <w:t xml:space="preserve">How game-AI is getting more human-like with neural structures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Berlin - ,,Neural Game Bot’’ is a startup organization that has set itself the task to build computer game-bots, which are playing and learning human-like with the help of artificial neural networks. The bots are playing with the same interfaces that a human uses; keyboard, mouse, screen &amp; its experience.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,,We want bots that are playing human-like because we think, that this would increase the fun of playing games like ,,League of Legends’’ enormously.’’, says Founder Steffen Modest about it.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The startup was founded by CEO &amp; Founder Steffen Modest and gets chaired together with Co-Founder Scarlett Modest. In a few weeks they will start their ,,Kickstarter’’-campaign with the goal, to create the first human-like playing computer game-bots what will breath more life into the game-AI.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You can find more informations on </w:t>
      </w:r>
      <w:hyperlink r:id="rId5">
        <w:r w:rsidDel="00000000" w:rsidR="00000000" w:rsidRPr="00000000">
          <w:rPr>
            <w:color w:val="1155cc"/>
            <w:sz w:val="28"/>
            <w:szCs w:val="28"/>
            <w:highlight w:val="white"/>
            <w:u w:val="single"/>
            <w:rtl w:val="0"/>
          </w:rPr>
          <w:t xml:space="preserve">http://www.neuralgamebot.com</w:t>
        </w:r>
      </w:hyperlink>
      <w:r w:rsidDel="00000000" w:rsidR="00000000" w:rsidRPr="00000000">
        <w:rPr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Address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: Neural Game Bot, Steffen Modest, Breitkopfstr. 86, 13409 Berlin, Germany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Mobile Phone: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+49 33234 390690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- attainable 10 AM - 6 PM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E-Mail Address: </w:t>
      </w:r>
      <w:hyperlink r:id="rId6">
        <w:r w:rsidDel="00000000" w:rsidR="00000000" w:rsidRPr="00000000">
          <w:rPr>
            <w:color w:val="1155cc"/>
            <w:sz w:val="28"/>
            <w:szCs w:val="28"/>
            <w:highlight w:val="white"/>
            <w:u w:val="single"/>
            <w:rtl w:val="0"/>
          </w:rPr>
          <w:t xml:space="preserve">info@neuralgamebot.com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Website: </w:t>
      </w:r>
      <w:hyperlink r:id="rId7">
        <w:r w:rsidDel="00000000" w:rsidR="00000000" w:rsidRPr="00000000">
          <w:rPr>
            <w:color w:val="1155cc"/>
            <w:sz w:val="28"/>
            <w:szCs w:val="28"/>
            <w:highlight w:val="white"/>
            <w:u w:val="single"/>
            <w:rtl w:val="0"/>
          </w:rPr>
          <w:t xml:space="preserve">http://www.neuralgamebot.com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###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neuralgamebot.com" TargetMode="External"/><Relationship Id="rId6" Type="http://schemas.openxmlformats.org/officeDocument/2006/relationships/hyperlink" Target="mailto:info@neuralgamebot.com" TargetMode="External"/><Relationship Id="rId7" Type="http://schemas.openxmlformats.org/officeDocument/2006/relationships/hyperlink" Target="http://www.neuralgamebot.com" TargetMode="External"/><Relationship Id="rId8" Type="http://schemas.openxmlformats.org/officeDocument/2006/relationships/header" Target="header1.xml"/></Relationships>
</file>